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57" w:rsidRDefault="006E7057" w:rsidP="006E7057">
      <w:pPr>
        <w:jc w:val="center"/>
        <w:outlineLvl w:val="0"/>
        <w:rPr>
          <w:b/>
          <w:color w:val="000000"/>
          <w:sz w:val="22"/>
          <w:szCs w:val="22"/>
        </w:rPr>
      </w:pPr>
      <w:bookmarkStart w:id="0" w:name="_GoBack"/>
      <w:bookmarkEnd w:id="0"/>
    </w:p>
    <w:p w:rsidR="006E7057" w:rsidRPr="00956E51" w:rsidRDefault="006E7057" w:rsidP="006E7057">
      <w:pPr>
        <w:jc w:val="center"/>
        <w:outlineLvl w:val="0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>Министерство здравоохранения Российской Федерации</w:t>
      </w:r>
    </w:p>
    <w:p w:rsidR="006E7057" w:rsidRDefault="006E7057" w:rsidP="006E705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федеральное государственное </w:t>
      </w:r>
      <w:proofErr w:type="gramStart"/>
      <w:r>
        <w:rPr>
          <w:b/>
          <w:color w:val="000000"/>
          <w:sz w:val="22"/>
          <w:szCs w:val="22"/>
        </w:rPr>
        <w:t>бюджетное  учреждение</w:t>
      </w:r>
      <w:proofErr w:type="gramEnd"/>
      <w:r>
        <w:rPr>
          <w:b/>
          <w:color w:val="000000"/>
          <w:sz w:val="22"/>
          <w:szCs w:val="22"/>
        </w:rPr>
        <w:t xml:space="preserve"> </w:t>
      </w:r>
    </w:p>
    <w:p w:rsidR="006E7057" w:rsidRDefault="006E7057" w:rsidP="006E705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«Научный центр экспертизы средств медицинского применения»</w:t>
      </w:r>
    </w:p>
    <w:p w:rsidR="006E7057" w:rsidRDefault="006E7057" w:rsidP="006E7057">
      <w:pPr>
        <w:jc w:val="center"/>
        <w:rPr>
          <w:b/>
          <w:sz w:val="22"/>
          <w:szCs w:val="22"/>
        </w:rPr>
      </w:pPr>
    </w:p>
    <w:p w:rsidR="006E7057" w:rsidRDefault="006E7057" w:rsidP="006E705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ЦЕНТР ОБРАЗОВАТЕЛЬНЫХ ПРОГРАММ </w:t>
      </w:r>
    </w:p>
    <w:p w:rsidR="006E7057" w:rsidRDefault="006E7057" w:rsidP="006E7057">
      <w:pPr>
        <w:pStyle w:val="a9"/>
        <w:rPr>
          <w:color w:val="000000"/>
          <w:sz w:val="24"/>
        </w:rPr>
      </w:pPr>
    </w:p>
    <w:p w:rsidR="00B87991" w:rsidRDefault="00B87991" w:rsidP="006E7057">
      <w:pPr>
        <w:pStyle w:val="a9"/>
        <w:rPr>
          <w:color w:val="000000"/>
          <w:sz w:val="24"/>
        </w:rPr>
      </w:pPr>
    </w:p>
    <w:p w:rsidR="00367688" w:rsidRDefault="005852B6" w:rsidP="00367688">
      <w:pPr>
        <w:jc w:val="center"/>
        <w:rPr>
          <w:b/>
        </w:rPr>
      </w:pPr>
      <w:proofErr w:type="spellStart"/>
      <w:proofErr w:type="gramStart"/>
      <w:r>
        <w:rPr>
          <w:b/>
        </w:rPr>
        <w:t>Вебинар</w:t>
      </w:r>
      <w:proofErr w:type="spellEnd"/>
      <w:r>
        <w:rPr>
          <w:b/>
        </w:rPr>
        <w:t xml:space="preserve">  </w:t>
      </w:r>
      <w:r w:rsidRPr="005852B6">
        <w:rPr>
          <w:b/>
          <w:bCs/>
        </w:rPr>
        <w:t>"</w:t>
      </w:r>
      <w:proofErr w:type="gramEnd"/>
      <w:r w:rsidRPr="005852B6">
        <w:rPr>
          <w:b/>
          <w:bCs/>
        </w:rPr>
        <w:t xml:space="preserve">Правила экспертизы и регистрации </w:t>
      </w:r>
      <w:proofErr w:type="spellStart"/>
      <w:r w:rsidRPr="005852B6">
        <w:rPr>
          <w:b/>
          <w:bCs/>
        </w:rPr>
        <w:t>биоаналогов</w:t>
      </w:r>
      <w:proofErr w:type="spellEnd"/>
      <w:r w:rsidRPr="005852B6">
        <w:rPr>
          <w:b/>
          <w:bCs/>
        </w:rPr>
        <w:t xml:space="preserve"> в Российской Федерации</w:t>
      </w:r>
      <w:r w:rsidR="00367688">
        <w:rPr>
          <w:b/>
        </w:rPr>
        <w:t>"</w:t>
      </w:r>
    </w:p>
    <w:p w:rsidR="00BD4C35" w:rsidRDefault="005852B6" w:rsidP="00367688">
      <w:pPr>
        <w:jc w:val="center"/>
        <w:rPr>
          <w:b/>
        </w:rPr>
      </w:pPr>
      <w:r>
        <w:rPr>
          <w:b/>
        </w:rPr>
        <w:t xml:space="preserve">16 апреля </w:t>
      </w:r>
      <w:r w:rsidR="00581B08">
        <w:rPr>
          <w:b/>
        </w:rPr>
        <w:t>2021</w:t>
      </w:r>
      <w:r w:rsidR="008D74C8">
        <w:rPr>
          <w:b/>
        </w:rPr>
        <w:t xml:space="preserve"> г.</w:t>
      </w:r>
      <w:r w:rsidR="00367688">
        <w:rPr>
          <w:b/>
        </w:rPr>
        <w:t xml:space="preserve"> </w:t>
      </w: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1559"/>
        <w:gridCol w:w="4000"/>
      </w:tblGrid>
      <w:tr w:rsidR="00BD4C35" w:rsidTr="00BD4C35">
        <w:trPr>
          <w:trHeight w:val="320"/>
          <w:jc w:val="center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rPr>
                <w:bCs/>
              </w:rPr>
            </w:pPr>
            <w:proofErr w:type="gramStart"/>
            <w:r>
              <w:rPr>
                <w:bCs/>
              </w:rPr>
              <w:t>Регистрация  участников</w:t>
            </w:r>
            <w:proofErr w:type="gram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вебинара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jc w:val="center"/>
              <w:rPr>
                <w:bCs/>
              </w:rPr>
            </w:pPr>
            <w:r>
              <w:rPr>
                <w:bCs/>
              </w:rPr>
              <w:t>09.00-09.45</w:t>
            </w:r>
          </w:p>
        </w:tc>
      </w:tr>
      <w:tr w:rsidR="00BD4C35" w:rsidTr="00BD4C35">
        <w:trPr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ind w:left="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Лектор</w:t>
            </w:r>
          </w:p>
        </w:tc>
      </w:tr>
      <w:tr w:rsidR="00BD4C35" w:rsidTr="00BD4C35">
        <w:trPr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tabs>
                <w:tab w:val="left" w:pos="4320"/>
              </w:tabs>
              <w:jc w:val="both"/>
            </w:pPr>
            <w:r>
              <w:t xml:space="preserve">Открытие семинара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09.45-10.00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Ягудина Роза </w:t>
            </w:r>
            <w:proofErr w:type="spellStart"/>
            <w:r>
              <w:rPr>
                <w:b/>
                <w:bCs/>
              </w:rPr>
              <w:t>Исмаиловна</w:t>
            </w:r>
            <w:proofErr w:type="spellEnd"/>
          </w:p>
          <w:p w:rsidR="00BD4C35" w:rsidRDefault="00BD4C35" w:rsidP="000F0A5A">
            <w:pPr>
              <w:jc w:val="center"/>
              <w:rPr>
                <w:bCs/>
              </w:rPr>
            </w:pPr>
            <w:r>
              <w:rPr>
                <w:bCs/>
              </w:rPr>
              <w:t>д.ф.н., профессор,</w:t>
            </w:r>
          </w:p>
          <w:p w:rsidR="00BD4C35" w:rsidRDefault="00BD4C35" w:rsidP="000F0A5A">
            <w:pPr>
              <w:jc w:val="center"/>
              <w:rPr>
                <w:rFonts w:eastAsia="Calibri"/>
                <w:bCs/>
              </w:rPr>
            </w:pPr>
            <w:r>
              <w:t>директор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Центра образовательных программ</w:t>
            </w:r>
          </w:p>
        </w:tc>
      </w:tr>
      <w:tr w:rsidR="00BD4C35" w:rsidTr="00BD4C35">
        <w:trPr>
          <w:trHeight w:val="82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Pr="00BD4C35" w:rsidRDefault="005852B6" w:rsidP="000F0A5A">
            <w:pPr>
              <w:tabs>
                <w:tab w:val="left" w:pos="4320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Правила экспертизы и регистрации </w:t>
            </w:r>
            <w:proofErr w:type="spellStart"/>
            <w:r>
              <w:rPr>
                <w:bCs/>
                <w:sz w:val="28"/>
                <w:szCs w:val="28"/>
              </w:rPr>
              <w:t>биоаналогов</w:t>
            </w:r>
            <w:proofErr w:type="spellEnd"/>
            <w:r>
              <w:rPr>
                <w:bCs/>
                <w:sz w:val="28"/>
                <w:szCs w:val="28"/>
              </w:rPr>
              <w:t xml:space="preserve">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585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10.00-11.</w:t>
            </w:r>
            <w:r w:rsidR="005852B6">
              <w:rPr>
                <w:bCs/>
                <w:color w:val="000000"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6" w:rsidRPr="005852B6" w:rsidRDefault="005852B6" w:rsidP="005852B6">
            <w:pPr>
              <w:jc w:val="center"/>
              <w:rPr>
                <w:b/>
                <w:bCs/>
              </w:rPr>
            </w:pPr>
            <w:r w:rsidRPr="005852B6">
              <w:rPr>
                <w:b/>
                <w:bCs/>
              </w:rPr>
              <w:t>Солдатов Александр Алексеевич</w:t>
            </w:r>
          </w:p>
          <w:p w:rsidR="005852B6" w:rsidRPr="005852B6" w:rsidRDefault="005852B6" w:rsidP="005852B6">
            <w:pPr>
              <w:jc w:val="center"/>
              <w:rPr>
                <w:bCs/>
              </w:rPr>
            </w:pPr>
            <w:r w:rsidRPr="005852B6">
              <w:rPr>
                <w:bCs/>
              </w:rPr>
              <w:t xml:space="preserve">д.м.н., начальник управления противовирусных МИБП ЦЭК МИБП ФГБУ «НЦЭСМП» </w:t>
            </w:r>
            <w:proofErr w:type="gramStart"/>
            <w:r w:rsidRPr="005852B6">
              <w:rPr>
                <w:bCs/>
              </w:rPr>
              <w:t>Минздрава  России</w:t>
            </w:r>
            <w:proofErr w:type="gramEnd"/>
          </w:p>
          <w:p w:rsidR="00BD4C35" w:rsidRPr="00716C3E" w:rsidRDefault="00BD4C35" w:rsidP="000F0A5A">
            <w:pPr>
              <w:jc w:val="center"/>
              <w:rPr>
                <w:bCs/>
              </w:rPr>
            </w:pPr>
          </w:p>
        </w:tc>
      </w:tr>
      <w:tr w:rsidR="00BD4C35" w:rsidTr="00BD4C35">
        <w:trPr>
          <w:trHeight w:val="198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5" w:rsidRDefault="00BD4C35" w:rsidP="000F0A5A">
            <w:pPr>
              <w:jc w:val="both"/>
            </w:pPr>
            <w:r>
              <w:t xml:space="preserve">Перерыв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585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  <w:r w:rsidR="005852B6">
              <w:rPr>
                <w:bCs/>
                <w:color w:val="000000"/>
              </w:rPr>
              <w:t>30</w:t>
            </w:r>
            <w:r>
              <w:rPr>
                <w:bCs/>
                <w:color w:val="000000"/>
              </w:rPr>
              <w:t>-11.</w:t>
            </w:r>
            <w:r w:rsidR="005852B6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jc w:val="center"/>
              <w:rPr>
                <w:b/>
                <w:bCs/>
              </w:rPr>
            </w:pPr>
          </w:p>
        </w:tc>
      </w:tr>
      <w:tr w:rsidR="00BD4C35" w:rsidTr="00BD4C35">
        <w:trPr>
          <w:trHeight w:val="562"/>
          <w:jc w:val="center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Круглый стол</w:t>
            </w:r>
          </w:p>
          <w:p w:rsidR="005852B6" w:rsidRDefault="00BD4C35" w:rsidP="005852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11.</w:t>
            </w:r>
            <w:r w:rsidR="005852B6">
              <w:rPr>
                <w:b/>
              </w:rPr>
              <w:t>4</w:t>
            </w:r>
            <w:r>
              <w:rPr>
                <w:b/>
              </w:rPr>
              <w:t>5-12.</w:t>
            </w:r>
            <w:r w:rsidR="005852B6">
              <w:rPr>
                <w:b/>
              </w:rPr>
              <w:t>30</w:t>
            </w:r>
          </w:p>
          <w:p w:rsidR="00BD4C35" w:rsidRPr="00716C3E" w:rsidRDefault="005852B6" w:rsidP="000F0A5A">
            <w:pPr>
              <w:jc w:val="both"/>
              <w:rPr>
                <w:b/>
              </w:rPr>
            </w:pPr>
            <w:r w:rsidRPr="005852B6">
              <w:rPr>
                <w:b/>
              </w:rPr>
              <w:t>Солдатов А.А.</w:t>
            </w:r>
            <w:r w:rsidRPr="005852B6">
              <w:t xml:space="preserve"> - д.м.н., начальник управления противовирусных МИБП ЦЭК МИБП ФГБУ «НЦЭСМП» </w:t>
            </w:r>
            <w:proofErr w:type="gramStart"/>
            <w:r w:rsidRPr="005852B6">
              <w:t>Минздрава  России</w:t>
            </w:r>
            <w:proofErr w:type="gramEnd"/>
          </w:p>
        </w:tc>
      </w:tr>
      <w:tr w:rsidR="00BD4C35" w:rsidTr="00BD4C35">
        <w:trPr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5" w:rsidRDefault="00BD4C35" w:rsidP="000F0A5A">
            <w:r>
              <w:t xml:space="preserve">Закрытие </w:t>
            </w:r>
            <w:proofErr w:type="spellStart"/>
            <w:r>
              <w:t>вебинара</w:t>
            </w:r>
            <w:proofErr w:type="spellEnd"/>
            <w:r>
              <w:t xml:space="preserve"> </w:t>
            </w:r>
          </w:p>
          <w:p w:rsidR="00BD4C35" w:rsidRDefault="00BD4C35" w:rsidP="000F0A5A"/>
          <w:p w:rsidR="00BD4C35" w:rsidRDefault="00BD4C35" w:rsidP="000F0A5A"/>
          <w:p w:rsidR="00BD4C35" w:rsidRDefault="00BD4C35" w:rsidP="000F0A5A"/>
          <w:p w:rsidR="00BD4C35" w:rsidRDefault="00BD4C35" w:rsidP="000F0A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585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  <w:r w:rsidR="005852B6">
              <w:rPr>
                <w:bCs/>
                <w:color w:val="000000"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5" w:rsidRDefault="00BD4C35" w:rsidP="000F0A5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Карапетян Диана </w:t>
            </w:r>
            <w:proofErr w:type="spellStart"/>
            <w:r>
              <w:rPr>
                <w:b/>
              </w:rPr>
              <w:t>Гамлетовна</w:t>
            </w:r>
            <w:proofErr w:type="spellEnd"/>
          </w:p>
          <w:p w:rsidR="00BD4C35" w:rsidRDefault="00BD4C35" w:rsidP="000F0A5A">
            <w:pPr>
              <w:jc w:val="center"/>
            </w:pPr>
            <w:proofErr w:type="gramStart"/>
            <w:r>
              <w:t>заместитель  директора</w:t>
            </w:r>
            <w:proofErr w:type="gramEnd"/>
            <w:r>
              <w:t xml:space="preserve"> </w:t>
            </w:r>
          </w:p>
          <w:p w:rsidR="00BD4C35" w:rsidRDefault="00BD4C35" w:rsidP="000F0A5A">
            <w:pPr>
              <w:jc w:val="center"/>
            </w:pPr>
            <w:r>
              <w:t xml:space="preserve">Центра образовательных программ </w:t>
            </w:r>
          </w:p>
          <w:p w:rsidR="00BD4C35" w:rsidRDefault="00BD4C35" w:rsidP="000F0A5A">
            <w:pPr>
              <w:jc w:val="center"/>
            </w:pPr>
            <w:r>
              <w:t>ФГБУ «</w:t>
            </w:r>
            <w:proofErr w:type="gramStart"/>
            <w:r>
              <w:t>НЦЭСМП»  Минздрава</w:t>
            </w:r>
            <w:proofErr w:type="gramEnd"/>
            <w:r>
              <w:t xml:space="preserve"> России</w:t>
            </w:r>
          </w:p>
        </w:tc>
      </w:tr>
    </w:tbl>
    <w:p w:rsidR="00367688" w:rsidRDefault="00367688" w:rsidP="0036768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В программу </w:t>
      </w:r>
      <w:proofErr w:type="spellStart"/>
      <w:r w:rsidR="001536FB">
        <w:rPr>
          <w:i/>
          <w:sz w:val="18"/>
          <w:szCs w:val="18"/>
        </w:rPr>
        <w:t>Вебинара</w:t>
      </w:r>
      <w:proofErr w:type="spellEnd"/>
      <w:r>
        <w:rPr>
          <w:i/>
          <w:sz w:val="18"/>
          <w:szCs w:val="18"/>
        </w:rPr>
        <w:t xml:space="preserve"> могут быть внесены изменения по независящим от организаторов обстоятельствам</w:t>
      </w:r>
    </w:p>
    <w:p w:rsidR="006E7057" w:rsidRDefault="006E7057" w:rsidP="006E7057">
      <w:pPr>
        <w:pStyle w:val="a9"/>
        <w:jc w:val="left"/>
        <w:rPr>
          <w:sz w:val="24"/>
        </w:rPr>
      </w:pPr>
    </w:p>
    <w:p w:rsidR="006E7057" w:rsidRPr="00127215" w:rsidRDefault="006E7057" w:rsidP="006E7057">
      <w:pPr>
        <w:jc w:val="center"/>
        <w:rPr>
          <w:b/>
        </w:rPr>
      </w:pPr>
    </w:p>
    <w:p w:rsidR="008531B6" w:rsidRPr="006E7057" w:rsidRDefault="008531B6"/>
    <w:sectPr w:rsidR="008531B6" w:rsidRPr="006E7057" w:rsidSect="006E7057">
      <w:headerReference w:type="default" r:id="rId7"/>
      <w:pgSz w:w="11906" w:h="16838"/>
      <w:pgMar w:top="1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B8" w:rsidRDefault="007F0CB8" w:rsidP="006E7057">
      <w:r>
        <w:separator/>
      </w:r>
    </w:p>
  </w:endnote>
  <w:endnote w:type="continuationSeparator" w:id="0">
    <w:p w:rsidR="007F0CB8" w:rsidRDefault="007F0CB8" w:rsidP="006E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B8" w:rsidRDefault="007F0CB8" w:rsidP="006E7057">
      <w:r>
        <w:separator/>
      </w:r>
    </w:p>
  </w:footnote>
  <w:footnote w:type="continuationSeparator" w:id="0">
    <w:p w:rsidR="007F0CB8" w:rsidRDefault="007F0CB8" w:rsidP="006E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57" w:rsidRPr="006E7057" w:rsidRDefault="006E7057" w:rsidP="006E7057">
    <w:pPr>
      <w:pStyle w:val="a3"/>
      <w:pBdr>
        <w:bottom w:val="single" w:sz="4" w:space="1" w:color="auto"/>
      </w:pBdr>
      <w:rPr>
        <w:rFonts w:ascii="Arial" w:hAnsi="Arial" w:cs="Arial"/>
        <w:sz w:val="18"/>
        <w:szCs w:val="18"/>
      </w:rPr>
    </w:pPr>
    <w:proofErr w:type="gramStart"/>
    <w:r w:rsidRPr="00956E51">
      <w:rPr>
        <w:rFonts w:ascii="Arial" w:hAnsi="Arial" w:cs="Arial"/>
        <w:sz w:val="18"/>
        <w:szCs w:val="18"/>
      </w:rPr>
      <w:t xml:space="preserve">Программа  </w:t>
    </w:r>
    <w:proofErr w:type="spellStart"/>
    <w:r w:rsidR="00367688">
      <w:rPr>
        <w:rFonts w:ascii="Arial" w:hAnsi="Arial" w:cs="Arial"/>
        <w:sz w:val="18"/>
        <w:szCs w:val="18"/>
      </w:rPr>
      <w:t>вебинара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3AB"/>
    <w:multiLevelType w:val="hybridMultilevel"/>
    <w:tmpl w:val="7B30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57"/>
    <w:rsid w:val="000845C7"/>
    <w:rsid w:val="00116BD0"/>
    <w:rsid w:val="001536FB"/>
    <w:rsid w:val="00170F70"/>
    <w:rsid w:val="001E6689"/>
    <w:rsid w:val="001F48F6"/>
    <w:rsid w:val="00271DB7"/>
    <w:rsid w:val="002E387F"/>
    <w:rsid w:val="003348F2"/>
    <w:rsid w:val="00367688"/>
    <w:rsid w:val="003E6DE5"/>
    <w:rsid w:val="004823E3"/>
    <w:rsid w:val="004C529D"/>
    <w:rsid w:val="004D09CD"/>
    <w:rsid w:val="00541723"/>
    <w:rsid w:val="00581B08"/>
    <w:rsid w:val="005852B6"/>
    <w:rsid w:val="005863D4"/>
    <w:rsid w:val="005C2A37"/>
    <w:rsid w:val="005F7203"/>
    <w:rsid w:val="00602940"/>
    <w:rsid w:val="00687409"/>
    <w:rsid w:val="006D26EB"/>
    <w:rsid w:val="006E7057"/>
    <w:rsid w:val="0070739C"/>
    <w:rsid w:val="007F0CB8"/>
    <w:rsid w:val="008228FD"/>
    <w:rsid w:val="008531B6"/>
    <w:rsid w:val="00860339"/>
    <w:rsid w:val="008A6700"/>
    <w:rsid w:val="008D74C8"/>
    <w:rsid w:val="00991C46"/>
    <w:rsid w:val="009934D1"/>
    <w:rsid w:val="009C47A9"/>
    <w:rsid w:val="009F3291"/>
    <w:rsid w:val="00A1573D"/>
    <w:rsid w:val="00A87525"/>
    <w:rsid w:val="00AE12B9"/>
    <w:rsid w:val="00AF5866"/>
    <w:rsid w:val="00B01CF5"/>
    <w:rsid w:val="00B430C3"/>
    <w:rsid w:val="00B87991"/>
    <w:rsid w:val="00BD4C35"/>
    <w:rsid w:val="00C6252E"/>
    <w:rsid w:val="00C71507"/>
    <w:rsid w:val="00C92C57"/>
    <w:rsid w:val="00CA6148"/>
    <w:rsid w:val="00D2011A"/>
    <w:rsid w:val="00D2022B"/>
    <w:rsid w:val="00D5199D"/>
    <w:rsid w:val="00DE317A"/>
    <w:rsid w:val="00DE772E"/>
    <w:rsid w:val="00E632B0"/>
    <w:rsid w:val="00E7603C"/>
    <w:rsid w:val="00E86B30"/>
    <w:rsid w:val="00F1712D"/>
    <w:rsid w:val="00F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79E2-B352-4D01-8A96-63233E1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0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E7057"/>
  </w:style>
  <w:style w:type="paragraph" w:styleId="a5">
    <w:name w:val="footer"/>
    <w:basedOn w:val="a"/>
    <w:link w:val="a6"/>
    <w:uiPriority w:val="99"/>
    <w:semiHidden/>
    <w:unhideWhenUsed/>
    <w:rsid w:val="006E70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E7057"/>
  </w:style>
  <w:style w:type="paragraph" w:styleId="a7">
    <w:name w:val="Balloon Text"/>
    <w:basedOn w:val="a"/>
    <w:link w:val="a8"/>
    <w:uiPriority w:val="99"/>
    <w:semiHidden/>
    <w:unhideWhenUsed/>
    <w:rsid w:val="006E70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E705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10"/>
    <w:qFormat/>
    <w:rsid w:val="006E7057"/>
    <w:pPr>
      <w:jc w:val="center"/>
    </w:pPr>
    <w:rPr>
      <w:b/>
      <w:bCs/>
      <w:sz w:val="30"/>
    </w:rPr>
  </w:style>
  <w:style w:type="character" w:customStyle="1" w:styleId="aa">
    <w:name w:val="Название Знак"/>
    <w:basedOn w:val="a0"/>
    <w:link w:val="a9"/>
    <w:uiPriority w:val="10"/>
    <w:rsid w:val="006E7057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2">
    <w:name w:val="Body Text 2"/>
    <w:basedOn w:val="a"/>
    <w:link w:val="20"/>
    <w:rsid w:val="006E7057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6E705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Karapetyan</dc:creator>
  <cp:keywords/>
  <dc:description/>
  <cp:lastModifiedBy>Иванова</cp:lastModifiedBy>
  <cp:revision>2</cp:revision>
  <cp:lastPrinted>2020-06-09T21:43:00Z</cp:lastPrinted>
  <dcterms:created xsi:type="dcterms:W3CDTF">2021-03-25T08:34:00Z</dcterms:created>
  <dcterms:modified xsi:type="dcterms:W3CDTF">2021-03-25T08:34:00Z</dcterms:modified>
</cp:coreProperties>
</file>